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559" w:rsidRPr="002D3559" w:rsidRDefault="002D3559" w:rsidP="002D3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Педагогическое сопровождение игр с правилами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 дошкольном возрасте (ОО «речевое развитие»)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Материал  консультации  подготовила: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доцент каф. дошк. образования Тимофеева Н.В.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Игра с правилами</w:t>
      </w:r>
      <w:r w:rsidRPr="002D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–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игровая деятельность с регламентируемыми действиями игрока или игроков в процессе игры. Игра  с правилами дает возможность решать различные дидактические задачи в игровой форме.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Особенностью  педагогического сопровождения игровой деятельности детей является  то, что, взаимодействуя с детьми, педагог гибко меняет свою позицию в зависимости от степени проявления их самостоятельности. И в позиции педагога многое будет зависеть от того, знают ли дети правила, владеют ли содержанием игры. На первом этапе ознакомления с новой игрой педагог берет на себя роль ведущего, на последующих этапах он - косвенный наблюдатель, а позже дети играют самостоятельно. И в этой самостоятельной игровой деятельности они сами выбирают ведущего, придерживаются  сюжетной линии, реализуют содержание и, конечно, все участники игры стараются соблюдать игровые правила. 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«Воспитательная ценность игр с правилами в том, что  такая игра учит детей договариваться, уступать друг другу, продолжать действие, начатое другим ребенком, вступать в сотрудничество или соперничество с другими детьми» (Е.Кравцова). Игры с правилами способствуют становлению культуры и волевой регуляции поведения ребенка (контроль за выполнением правил</w:t>
      </w:r>
      <w:r w:rsidRPr="002D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стремление к успеху, достижение результата). Игры создают особое пространство, в котором дети получают новый опыт. В процессе игры развиваются коммуникативные, эмоциональные, интеллектуальные способности и, конечно, речь ребенка.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с правилами  как  самостоятельный вид деятельности детей  появляется в среднем дошкольном возрасте, но основа для ее развития закладывается в более раннем возрасте.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Потребность в игровой деятельности и желание играть</w:t>
      </w:r>
      <w:r w:rsidRPr="002D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дошкольников может быть  направлена  для решения определённых познавательных и воспитательных задач. Дети играют, не подозревая, что осваивают знания, овладевают навыками действий с предметами, учатся культуре общения друг с другом. В раннем детстве ребёнок постепенно овладевает  речью, он хорошо понимает обращенную к нему речь и к двум - трём годам он уже свободно объясняется с окружающими. Задачи речевого развития ребёнка будут решаться успешно только при условии правильной  речи окружающих взрослых, основанной на нормах русского литературного языка</w:t>
      </w:r>
      <w:r w:rsidRPr="002D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</w:t>
      </w:r>
      <w:r w:rsidRPr="002D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правилами</w:t>
      </w:r>
      <w:r w:rsidRPr="002D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выступает одновременно как вид игровой деятельности и  как форма организации взаимодействия взрослого с ребенком, в этом  и состоит ее своеобразие.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образовательном процессе ДОО активно используются речевые словесные упражнения,  игры с правилами и игры, направленные на развитие вербальной креативности.</w:t>
      </w:r>
      <w:r w:rsidRPr="002D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Существует множество авторских подходов к представлению структурных компонентов словесной дидактической игры. Наиболее удачные, на наш взгляд, представлены академиком МАНПО Оксаной Семёновной Ушаковой и Антониной Кирилловной Бондаренко.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6"/>
        <w:gridCol w:w="4054"/>
      </w:tblGrid>
      <w:tr w:rsidR="002D3559" w:rsidRPr="002D3559" w:rsidTr="002D3559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559" w:rsidRPr="002D3559" w:rsidRDefault="002D3559" w:rsidP="002D3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Структурные компоненты игры с правилами</w:t>
            </w:r>
          </w:p>
        </w:tc>
      </w:tr>
      <w:tr w:rsidR="002D3559" w:rsidRPr="002D3559" w:rsidTr="002D355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559" w:rsidRPr="002D3559" w:rsidRDefault="002D3559" w:rsidP="002D3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Структура словесной игры </w:t>
            </w:r>
          </w:p>
          <w:p w:rsidR="002D3559" w:rsidRPr="002D3559" w:rsidRDefault="002D3559" w:rsidP="002D3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/авт. О.С.Ушакова/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559" w:rsidRPr="002D3559" w:rsidRDefault="002D3559" w:rsidP="002D3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Структура дидактической игры </w:t>
            </w:r>
          </w:p>
          <w:p w:rsidR="002D3559" w:rsidRPr="002D3559" w:rsidRDefault="002D3559" w:rsidP="002D3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/авт. А.К.Бондаренко/</w:t>
            </w:r>
          </w:p>
        </w:tc>
      </w:tr>
      <w:tr w:rsidR="002D3559" w:rsidRPr="002D3559" w:rsidTr="002D355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559" w:rsidRPr="002D3559" w:rsidRDefault="002D3559" w:rsidP="002D3559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1.Название</w:t>
            </w:r>
          </w:p>
          <w:p w:rsidR="002D3559" w:rsidRPr="002D3559" w:rsidRDefault="002D3559" w:rsidP="002D3559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2.Цель /или задача/</w:t>
            </w:r>
          </w:p>
          <w:p w:rsidR="002D3559" w:rsidRPr="002D3559" w:rsidRDefault="002D3559" w:rsidP="002D3559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3.Задание /для детей/</w:t>
            </w:r>
          </w:p>
          <w:p w:rsidR="002D3559" w:rsidRPr="002D3559" w:rsidRDefault="002D3559" w:rsidP="002D3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    4.Описание игры /ход/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559" w:rsidRPr="002D3559" w:rsidRDefault="002D3559" w:rsidP="002D3559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1.Название</w:t>
            </w:r>
          </w:p>
          <w:p w:rsidR="002D3559" w:rsidRPr="002D3559" w:rsidRDefault="002D3559" w:rsidP="002D3559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2.Дидактическая задача.</w:t>
            </w:r>
          </w:p>
          <w:p w:rsidR="002D3559" w:rsidRPr="002D3559" w:rsidRDefault="002D3559" w:rsidP="002D3559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3.Игровые правила.</w:t>
            </w:r>
          </w:p>
          <w:p w:rsidR="002D3559" w:rsidRPr="002D3559" w:rsidRDefault="002D3559" w:rsidP="002D3559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 Игровые действия.</w:t>
            </w:r>
          </w:p>
          <w:p w:rsidR="002D3559" w:rsidRPr="002D3559" w:rsidRDefault="002D3559" w:rsidP="002D3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    5.Ход игры.</w:t>
            </w:r>
          </w:p>
        </w:tc>
      </w:tr>
    </w:tbl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Выбор игры зависит от тематики, предлагаемой</w:t>
      </w:r>
      <w:r w:rsidRPr="002D35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воспитателем и от</w:t>
      </w:r>
      <w:r w:rsidRPr="002D35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желания детей. Педагог предлагает ребятам игру, представляет её правила (можно их обсудить), далее определяется очередность выполнения правил, игровой цикл (ход</w:t>
      </w:r>
      <w:r w:rsidRPr="002D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игры)</w:t>
      </w:r>
      <w:r w:rsidRPr="002D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2D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з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авершение  игры. На конечном этапе определяется выигравший (или выигравшие). Существуют виды игр с правилами.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Виды  игр с правилами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сюжетно-дидактические;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игры с предметами;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настольно-печатные;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словесные.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Тактика поведения воспитателя во время игры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-педагог берет на себя роль ведущего или равноправного партнера, заинтересованного участника игры,</w:t>
      </w:r>
      <w:r w:rsidRPr="002D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демонстрирует стремление к выигрышу</w:t>
      </w:r>
      <w:r w:rsidRPr="002D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задает образец контролера, соблюдающего четко правила;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-педагог отдает роль ведущего ребёнку, выступая равноправным участником игры, но при этом тщательно следит за правилами, сюжетной линией, при необходимости напоминает иди подсказывает ребятам правила в ходе игры;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-педагог использует роль косвенного наблюдателя, при необходимости приходит на помощь к ребятам, если правила нарушаются или их интерпретация детьми не соответствует заданному образцу;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-педагог создает развивающую предметно-пространственную среду для игровой деятельности,  наблюдает за детьми время от времени, дети играют самостоятельно, без участия и помощи педагога.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Существуют направления образовательной области «речевое развитие»: воспитание звуковой культуры речи, развитие грамматики языка,  словарная работа и развитие связной речи. Все эти направления работы решаются посредством реализации линейного подхода, поскольку от группы к группе </w:t>
      </w:r>
      <w:r w:rsidRPr="002D3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материал постепенно усложняется, варьируется сочетаемость игр и упражнений. Однако на каждом этапе работы педагога с детьми сохраняется программное ядро. В развитии связной речи – овладение диалогом и монологом, </w:t>
      </w:r>
      <w:r w:rsidRPr="002D35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составление творческих рассказов</w:t>
      </w:r>
      <w:r w:rsidRPr="002D3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в лексике – </w:t>
      </w:r>
      <w:r w:rsidRPr="002D35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работа над </w:t>
      </w:r>
      <w:r w:rsidRPr="002D3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семантикой или</w:t>
      </w:r>
      <w:r w:rsidRPr="002D35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смысловой стороной слова</w:t>
      </w:r>
      <w:r w:rsidRPr="002D3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в грамматике – построение предложений, согласование слов в предложении, </w:t>
      </w:r>
      <w:r w:rsidRPr="002D35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словообразование</w:t>
      </w:r>
      <w:r w:rsidRPr="002D3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Все эти задачи решаются в единстве на занятиях, играх и в совместной деятельности педагога с детьми. Что касается развития речевого творчества и проявления вербальной креативности, то решение этих задач напрямую связано с  художественной литературой, игрой и словесными упражнениями. Именно в ходе  работы  над литературным произведением и в играх ребят решаются задачи, направленные на развитие художественно-речевой деятельности.      Ознакомление с художественной литературой (ее жанровым разнообразием), средствами художественной выразительности языка, использование игровых технологий постепенно приводят ребенка к развитию образной речи и проявлению речевого творчества.</w:t>
      </w:r>
    </w:p>
    <w:p w:rsidR="002D3559" w:rsidRPr="002D3559" w:rsidRDefault="002D3559" w:rsidP="002D3559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Рекомендованные ниже </w:t>
      </w:r>
      <w:r w:rsidRPr="002D35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словесные упражнения и игры</w:t>
      </w:r>
      <w:r w:rsidRPr="002D3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дошкольного возраста, в рамках направлений: звуковая культура речи, лексика, грамматика языка, связная речь и развитие речевого творчества, позволят ребёнку быстрее овладеть речью. Словесное упражнение предполагает многократное выполнение определенных речевых действий для совершенствования речевых умений ребят. Поэтому педагогам следует  помнить, что все задания и упражнения должны носить игровой и занимательный характер. Только систематическое использование словесных упражнений и игр позволит достичь желаемого результата. Важен только позитивный эмоциональный настрой малыша на совместную деятельность. Отказ от выполнения упражнений, нежелание продолжать контакт с педагогом или взрослым по какой-то причине предполагает перенос взаимодействия с ребенком или подгруппой детей на более удобное и приемлемое для них время. За самые незначительные успехи нужно обязательно хвалить и поддерживать малышей. Безусловно,  приятное, ласковое, доброе и ободряющее слово поможет им справиться с любыми трудностями. Хочется верить, что наши практические наработки принесут вам и вашим ребятам немало приятных минут полезного общения, стимулирующего познавательно-речевое развитие.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Задание для самостоятельного выполнения: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    Просмотрите игру  </w:t>
      </w:r>
      <w:r w:rsidRPr="002D3559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«</w:t>
      </w: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Найдем предметы со звуком «С», отметьте варианты усложнений. Выберите 2-3 словесные игры и предложите свои (возможные) усложненные варианты данных игр.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Звуковая культура речи /ЗКР/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«Найдем предметы со звуком «С»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Arial" w:eastAsia="Times New Roman" w:hAnsi="Arial" w:cs="Arial"/>
          <w:color w:val="1C1C1C"/>
          <w:sz w:val="28"/>
          <w:szCs w:val="28"/>
          <w:lang w:eastAsia="ru-RU"/>
        </w:rPr>
        <w:t>  </w:t>
      </w:r>
      <w:r w:rsidRPr="002D3559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Цель:</w:t>
      </w:r>
      <w:r w:rsidRPr="002D3559">
        <w:rPr>
          <w:rFonts w:ascii="Arial" w:eastAsia="Times New Roman" w:hAnsi="Arial" w:cs="Arial"/>
          <w:color w:val="1C1C1C"/>
          <w:sz w:val="28"/>
          <w:szCs w:val="28"/>
          <w:lang w:eastAsia="ru-RU"/>
        </w:rPr>
        <w:t> </w:t>
      </w: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развивать умение определять заданный звук в слове; развивать зрительное внимание и слуховое восприятие.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lastRenderedPageBreak/>
        <w:t>Развивать вербальную креативность (речевое творчество).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Ход игры</w:t>
      </w: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:</w:t>
      </w:r>
      <w:r w:rsidRPr="002D3559">
        <w:rPr>
          <w:rFonts w:ascii="Arial" w:eastAsia="Times New Roman" w:hAnsi="Arial" w:cs="Arial"/>
          <w:color w:val="1C1C1C"/>
          <w:sz w:val="28"/>
          <w:szCs w:val="28"/>
          <w:lang w:eastAsia="ru-RU"/>
        </w:rPr>
        <w:t>   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Педагог  предлагает ребятам сюжетную картину, на которой изображено много предметов, в том числе и содержащих в названии звук «С».</w:t>
      </w:r>
      <w:r w:rsidRPr="002D355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Детям дают возможность внимательно рассмотреть картину и назвать  предметы с заданным звуком. Выигрывает тот, кто назовет больше предметов. 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 конце игры педагог предлагает ребятам подобрать к слогу слово, а затем составить предложение, соблюдая рифму: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Со – со -со – вот большое колесо.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Са – са – са – на цветке сидит оса.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Су – су – су – в лесу встретили лису.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Сы – сы – сы – на столе стоят весы.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Возможные варианты игры: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1 вариант: дети ставят фишки на  картинки со звуком «С»,  ведущий проверяет правильность выполнения задания и определяет победителя.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2 вариант: педагог предлагает ребятам подобрать слова со звуком «С» в начале, середине и конце слова. Кто назовет много слов с заданным звуком и не допустит  ни одной ошибки, тот и победитель.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3 вариант: педагог предлагает найти слова со слогом «со» (са, су, си, се).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4 вариант: педагог предлагает найти слова со звуком «с» в начале, середине и конце слова (с опорой и без опоры на иллюстративный материал).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5 вариант: провести игру «Кто больше слов на звук подберет».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6 вариант: провести игру «Где можно услышать этот звук – «с-с-с»?»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/например: кто-то спускает колесо или надувной круг, машина быстро едет, самолет летит, вода течет/.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7 вариант: составить чистоговорку 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/например: «Са-са-са, ой, летит оса.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                  Сы-сы-сы не боимся мы осы!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                  Су-су-су, вы не видели осу?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                  Са-са-са, где-то спряталась оса…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                  Са-са-са укусила в нос оса.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                  Со-со-со стал мой нос как колесо».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8 вариант: сочинить короткое стихотворение (четверостишие)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/например: «Возле ручейка в лесу мы увидели лису.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                     Умна лисица и хитра. В густой траве ее нора.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                     Ей в норке не сидится. Охотница – лисица.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                     Красавица - плутовка  мышей гоняет ловко».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9 вариант: дать название новой игре (придуманной самостоятельно).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II. Развитие словаря (лексики языка).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  </w:t>
      </w: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Словесная игра:</w:t>
      </w:r>
      <w:r w:rsidRPr="002D3559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  «Летает, а не птица»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</w:t>
      </w:r>
      <w:r w:rsidRPr="002D3559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Цель: </w:t>
      </w: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развивать умение составлять загадки в стихотворной форме на основе приема атиципации (догадки); классифицировать по признакам представителей живого мира -  «птицы» и «насекомые».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</w:t>
      </w:r>
      <w:r w:rsidRPr="002D3559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Ход игры: 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lastRenderedPageBreak/>
        <w:t>Ведущий загадывает загадки, не досказывая их до конца, а ребята завершают слова и фразы в стихотворной форме. Дети разгадывают загадки и объясняют, к какой тематической группе относятся слова - разгадки. Если ответ правильный, ведущий дает ребенку фишку, предмет или символ. Выигрывает тот, кто наберет их больше всех. Перед игрой ведущий напоминает детям опознавательные признаки птиц: имеют перья, клюв, когти, крылья, вьют гнезда и высиживают птенцов, они издают звуки, некоторые из них умеют петь, они больше насекомых. Насекомые же маленькие, имеют шесть ног, у них есть хоботки, некоторые из них имеют крылышки, защитный покров.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        ***                                                                   ***</w:t>
      </w:r>
    </w:p>
    <w:p w:rsidR="002D3559" w:rsidRPr="002D3559" w:rsidRDefault="002D3559" w:rsidP="002D3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 темной темнице                          Красные лапки</w:t>
      </w:r>
    </w:p>
    <w:p w:rsidR="002D3559" w:rsidRPr="002D3559" w:rsidRDefault="002D3559" w:rsidP="002D3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Красны девицы.                             Щиплют…. (за пятки)</w:t>
      </w:r>
    </w:p>
    <w:p w:rsidR="002D3559" w:rsidRPr="002D3559" w:rsidRDefault="002D3559" w:rsidP="002D3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Без нитки, без спицы                      (Гусь)</w:t>
      </w:r>
    </w:p>
    <w:p w:rsidR="002D3559" w:rsidRPr="002D3559" w:rsidRDefault="002D3559" w:rsidP="002D3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Вяжут…..(вязеницы).</w:t>
      </w:r>
    </w:p>
    <w:p w:rsidR="002D3559" w:rsidRPr="002D3559" w:rsidRDefault="002D3559" w:rsidP="002D3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  (Пчелы в улье)</w:t>
      </w:r>
    </w:p>
    <w:p w:rsidR="002D3559" w:rsidRPr="002D3559" w:rsidRDefault="002D3559" w:rsidP="002D3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        ***                                                        ***</w:t>
      </w:r>
    </w:p>
    <w:p w:rsidR="002D3559" w:rsidRPr="002D3559" w:rsidRDefault="002D3559" w:rsidP="002D3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Явился в желтой шубке                    Черный, проворный,</w:t>
      </w:r>
    </w:p>
    <w:p w:rsidR="002D3559" w:rsidRPr="002D3559" w:rsidRDefault="002D3559" w:rsidP="002D3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Прощайте, две …(скорлупки).         Кричит «крак»,</w:t>
      </w:r>
    </w:p>
    <w:p w:rsidR="002D3559" w:rsidRPr="002D3559" w:rsidRDefault="002D3559" w:rsidP="002D3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        (Цыпленок)                                  Червякам всем …. (враг).</w:t>
      </w:r>
    </w:p>
    <w:p w:rsidR="002D3559" w:rsidRPr="002D3559" w:rsidRDefault="002D3559" w:rsidP="002D3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                                                                                                 (Грач)</w:t>
      </w:r>
    </w:p>
    <w:p w:rsidR="002D3559" w:rsidRPr="002D3559" w:rsidRDefault="002D3559" w:rsidP="002D3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        ***                                                       ***</w:t>
      </w:r>
    </w:p>
    <w:p w:rsidR="002D3559" w:rsidRPr="002D3559" w:rsidRDefault="002D3559" w:rsidP="002D3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Летела птица,                                    Не зверь, не птица,</w:t>
      </w:r>
    </w:p>
    <w:p w:rsidR="002D3559" w:rsidRPr="002D3559" w:rsidRDefault="002D3559" w:rsidP="002D3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Не перната, не крылата,                    А нос, как ….(спица).</w:t>
      </w:r>
    </w:p>
    <w:p w:rsidR="002D3559" w:rsidRPr="002D3559" w:rsidRDefault="002D3559" w:rsidP="002D3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Носик долгий,                                          (Комар)</w:t>
      </w:r>
    </w:p>
    <w:p w:rsidR="002D3559" w:rsidRPr="002D3559" w:rsidRDefault="002D3559" w:rsidP="002D3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Голос тонкий.                                                 ***</w:t>
      </w:r>
    </w:p>
    <w:p w:rsidR="002D3559" w:rsidRPr="002D3559" w:rsidRDefault="002D3559" w:rsidP="002D3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Кто ее убьет,                                    Спал цветок и вдруг проснулся:</w:t>
      </w:r>
    </w:p>
    <w:p w:rsidR="002D3559" w:rsidRPr="002D3559" w:rsidRDefault="002D3559" w:rsidP="002D3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Тот  кровь                                        Больше спать не захотел.</w:t>
      </w:r>
    </w:p>
    <w:p w:rsidR="002D3559" w:rsidRPr="002D3559" w:rsidRDefault="002D3559" w:rsidP="002D3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…. (прольет)                                    Шевельнулся, встрепенулся,</w:t>
      </w:r>
    </w:p>
    <w:p w:rsidR="002D3559" w:rsidRPr="002D3559" w:rsidRDefault="002D3559" w:rsidP="002D3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 (Комар)                                           Взвился вверх и ….(улетел).</w:t>
      </w:r>
    </w:p>
    <w:p w:rsidR="002D3559" w:rsidRPr="002D3559" w:rsidRDefault="002D3559" w:rsidP="002D3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                                                                                          (Бабочка)</w:t>
      </w:r>
    </w:p>
    <w:p w:rsidR="002D3559" w:rsidRPr="002D3559" w:rsidRDefault="002D3559" w:rsidP="002D3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        ***                                                            ***</w:t>
      </w:r>
    </w:p>
    <w:p w:rsidR="002D3559" w:rsidRPr="002D3559" w:rsidRDefault="002D3559" w:rsidP="002D3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Много мастеров                                Верещунья, белобока.                                </w:t>
      </w:r>
    </w:p>
    <w:p w:rsidR="002D3559" w:rsidRPr="002D3559" w:rsidRDefault="002D3559" w:rsidP="002D3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Срубили избу без… (углов).            А зовут ее …. (сорока).</w:t>
      </w:r>
    </w:p>
    <w:p w:rsidR="002D3559" w:rsidRPr="002D3559" w:rsidRDefault="002D3559" w:rsidP="002D3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     (Муравьи)                            </w:t>
      </w:r>
    </w:p>
    <w:p w:rsidR="002D3559" w:rsidRPr="002D3559" w:rsidRDefault="002D3559" w:rsidP="002D3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        ***                                                   ***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Маленький мальчишка                     Жу-жу, жу-жу,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 сером армячишке                          Я на ветке сижу,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По дворам шныряет,                         Букву «Ж» все твержу,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Крохи собирает,                                Зная твердо букву эту,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 поле ночует,                                   Я жужжу весной и ….(летом).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Коноплю …(ворует).                                     (Жук)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   (Воробей)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        ***                                                                         ***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На полянке возле елок,                                     На шесте дворец,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Дом построен из иголок.                                  Во дворце певец,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lastRenderedPageBreak/>
        <w:t>За травой не виден он,                                      А зовут его… (скворец).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А жильцов в нем…. (миллион). 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(Муравейник.)</w:t>
      </w:r>
    </w:p>
    <w:p w:rsidR="002D3559" w:rsidRPr="002D3559" w:rsidRDefault="002D3559" w:rsidP="002D3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Словесное упражнение:</w:t>
      </w:r>
      <w:r w:rsidRPr="002D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«Назови лишнее слово»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активизировать внимание; развивать мышление, речь. Навык правильного звукопроизношения</w:t>
      </w:r>
      <w:r w:rsidRPr="002D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Ход: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  называет слова и предлагает ребенку назвать </w:t>
      </w:r>
      <w:r w:rsidRPr="002D35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«лишнее»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слово, а затем объяснить, почему это слово </w:t>
      </w:r>
      <w:r w:rsidRPr="002D35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«лишнее»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2D35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«Лишнее»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слово среди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имен существительных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стол, шкаф,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ковер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кресло, диван;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пальто, шапка, шарф,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сапоги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шляпа;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слива, яблоко,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помидор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абрикос, груша;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волк,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собака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рысь, лиса, заяц;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лошадь, корова,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олень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баран, свинья;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роза, тюльпан,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фасоль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василек, мак;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зима,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апрель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весна, осень, лето.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2D35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«Лишнее»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слово среди имен прилагательных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грустный, печальный, унылый,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глубокий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храбрый,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звонкий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смелый, отважный;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желтый, красный,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сильный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зеленый;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глубокий, мелкий, высокий,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светлый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низкий.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2D35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«Лишнее»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слово среди глаголов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думать,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ехать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размышлять, соображать;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бросился,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слушал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ринулся, помчался;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приехал, прибыл,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убежал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прискакал.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Словесное упражнение: </w:t>
      </w:r>
      <w:r w:rsidRPr="002D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«Назови лишнее слово»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Цель: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логику мышления и  активизировать словарь детей.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Задание: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  назовите  из 5 слов  одно «лишнее» слово, а затем объясните, почему это слово </w:t>
      </w:r>
      <w:r w:rsidRPr="002D35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«лишнее»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1.Стол, шкаф,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ковер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кресло, диван.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2.Пальто, шапка, шарф,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сапоги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шляпа.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3.Слива, яблоко,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помидор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абрикос, груша.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4.Волк,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собака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рысь, лиса, заяц.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5.Лошадь, корова,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олень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баран, свинья.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6.Роза, тюльпан,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фасоль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василек, мак.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7.Зима,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апрель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весна, осень, лето.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Словесное  упражнение: </w:t>
      </w:r>
      <w:r w:rsidRPr="002D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«Лишнее слово»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развивать логику мышления, понимать проявление эмоций и чувств человека,  активизировать словарь детей.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Задание: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  найдите  из 5 слов  одно  «лишнее» слово,  а затем объясните, почему это слово </w:t>
      </w:r>
      <w:r w:rsidRPr="002D35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«лишнее»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D3559" w:rsidRPr="002D3559" w:rsidRDefault="002D3559" w:rsidP="002D3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    1.Грустный, печальный, унылый,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глубокий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2.Храбрый,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звонкий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смелый, отважный.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3.Желтый, красный,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сильный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зеленый.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4.Глубокий, мелкий, высокий,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светлый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низкий.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5.Весёлый,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богатый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тоскливый, смешной, злой.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6.Властный, надменный, злой, гордый,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быстрый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Словесное упражнение:</w:t>
      </w:r>
      <w:r w:rsidRPr="002D3559">
        <w:rPr>
          <w:rFonts w:ascii="Times New Roman" w:eastAsia="Times New Roman" w:hAnsi="Times New Roman" w:cs="Times New Roman"/>
          <w:b/>
          <w:bCs/>
          <w:color w:val="1C1C1C"/>
          <w:sz w:val="27"/>
          <w:szCs w:val="27"/>
          <w:lang w:eastAsia="ru-RU"/>
        </w:rPr>
        <w:t xml:space="preserve"> «Шляпка»</w:t>
      </w:r>
    </w:p>
    <w:p w:rsidR="002D3559" w:rsidRPr="002D3559" w:rsidRDefault="002D3559" w:rsidP="002D3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C1C1C"/>
          <w:sz w:val="27"/>
          <w:szCs w:val="27"/>
          <w:lang w:eastAsia="ru-RU"/>
        </w:rPr>
        <w:t>Цель: </w:t>
      </w:r>
      <w:r w:rsidRPr="002D355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познакомить с многообразием значений слова шляпа (шляпка).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C1C1C"/>
          <w:sz w:val="27"/>
          <w:szCs w:val="27"/>
          <w:lang w:eastAsia="ru-RU"/>
        </w:rPr>
        <w:t>Ход:</w:t>
      </w:r>
    </w:p>
    <w:p w:rsidR="002D3559" w:rsidRPr="002D3559" w:rsidRDefault="002D3559" w:rsidP="002D3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Педагог  загадывает загадки:</w:t>
      </w:r>
    </w:p>
    <w:p w:rsidR="002D3559" w:rsidRPr="002D3559" w:rsidRDefault="002D3559" w:rsidP="002D3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«Стоит Антошка на одной ножке.</w:t>
      </w:r>
    </w:p>
    <w:p w:rsidR="002D3559" w:rsidRPr="002D3559" w:rsidRDefault="002D3559" w:rsidP="002D3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  Сам маленький, а шляпа большая»   </w:t>
      </w:r>
      <w:r w:rsidRPr="002D3559">
        <w:rPr>
          <w:rFonts w:ascii="Times New Roman" w:eastAsia="Times New Roman" w:hAnsi="Times New Roman" w:cs="Times New Roman"/>
          <w:i/>
          <w:iCs/>
          <w:color w:val="1C1C1C"/>
          <w:sz w:val="27"/>
          <w:szCs w:val="27"/>
          <w:lang w:eastAsia="ru-RU"/>
        </w:rPr>
        <w:t>(Грибок).</w:t>
      </w:r>
    </w:p>
    <w:p w:rsidR="002D3559" w:rsidRPr="002D3559" w:rsidRDefault="002D3559" w:rsidP="002D3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«Шапочка алая,  жилеточка нетканая, кафтанчик рябенький» </w:t>
      </w:r>
      <w:r w:rsidRPr="002D3559">
        <w:rPr>
          <w:rFonts w:ascii="Times New Roman" w:eastAsia="Times New Roman" w:hAnsi="Times New Roman" w:cs="Times New Roman"/>
          <w:i/>
          <w:iCs/>
          <w:color w:val="1C1C1C"/>
          <w:sz w:val="27"/>
          <w:szCs w:val="27"/>
          <w:lang w:eastAsia="ru-RU"/>
        </w:rPr>
        <w:t>(Курица)</w:t>
      </w:r>
    </w:p>
    <w:p w:rsidR="002D3559" w:rsidRPr="002D3559" w:rsidRDefault="002D3559" w:rsidP="002D3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«Есть корешок, есть и шляпка, а не гриб»</w:t>
      </w:r>
      <w:r w:rsidRPr="002D3559">
        <w:rPr>
          <w:rFonts w:ascii="Times New Roman" w:eastAsia="Times New Roman" w:hAnsi="Times New Roman" w:cs="Times New Roman"/>
          <w:i/>
          <w:iCs/>
          <w:color w:val="1C1C1C"/>
          <w:sz w:val="27"/>
          <w:szCs w:val="27"/>
          <w:lang w:eastAsia="ru-RU"/>
        </w:rPr>
        <w:t xml:space="preserve"> (Зонт).</w:t>
      </w:r>
    </w:p>
    <w:p w:rsidR="002D3559" w:rsidRPr="002D3559" w:rsidRDefault="002D3559" w:rsidP="002D3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«Голубая шапка всю землю покрыла» (Небо).</w:t>
      </w:r>
    </w:p>
    <w:p w:rsidR="002D3559" w:rsidRPr="002D3559" w:rsidRDefault="002D3559" w:rsidP="002D3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«Пока дети – каждый в берете, повзрослели – шляпки  надели»</w:t>
      </w:r>
      <w:r w:rsidRPr="002D3559">
        <w:rPr>
          <w:rFonts w:ascii="Times New Roman" w:eastAsia="Times New Roman" w:hAnsi="Times New Roman" w:cs="Times New Roman"/>
          <w:i/>
          <w:iCs/>
          <w:color w:val="1C1C1C"/>
          <w:sz w:val="27"/>
          <w:szCs w:val="27"/>
          <w:lang w:eastAsia="ru-RU"/>
        </w:rPr>
        <w:t xml:space="preserve"> (Грибы).</w:t>
      </w:r>
    </w:p>
    <w:p w:rsidR="002D3559" w:rsidRPr="002D3559" w:rsidRDefault="002D3559" w:rsidP="002D3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«Без головы, а в шляпе. Одна нога, да и та без сапога» </w:t>
      </w:r>
      <w:r w:rsidRPr="002D3559">
        <w:rPr>
          <w:rFonts w:ascii="Times New Roman" w:eastAsia="Times New Roman" w:hAnsi="Times New Roman" w:cs="Times New Roman"/>
          <w:i/>
          <w:iCs/>
          <w:color w:val="1C1C1C"/>
          <w:sz w:val="27"/>
          <w:szCs w:val="27"/>
          <w:lang w:eastAsia="ru-RU"/>
        </w:rPr>
        <w:t>(Гвоздь.)</w:t>
      </w:r>
    </w:p>
    <w:p w:rsidR="002D3559" w:rsidRPr="002D3559" w:rsidRDefault="002D3559" w:rsidP="002D3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отгадывают загадки и определяют многозначность слова «</w:t>
      </w:r>
      <w:r w:rsidRPr="002D355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шляпа».</w:t>
      </w:r>
    </w:p>
    <w:p w:rsidR="002D3559" w:rsidRPr="002D3559" w:rsidRDefault="002D3559" w:rsidP="002D3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Определяют  свое понимание выражения: «Дело в шляпе».</w:t>
      </w:r>
    </w:p>
    <w:p w:rsidR="002D3559" w:rsidRPr="002D3559" w:rsidRDefault="002D3559" w:rsidP="002D3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 xml:space="preserve">III. </w:t>
      </w:r>
      <w:r w:rsidRPr="002D35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  грамматики  языка.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Словесная игра:  </w:t>
      </w:r>
      <w:r w:rsidRPr="002D3559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 xml:space="preserve"> «Объясните, почему…»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Цель: </w:t>
      </w: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формировать умение правильно строить предложения, опираясь на причинно-следственные связи, развивать логику мышления.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Ход игры:</w:t>
      </w: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Педагог объясняет, что дети должны будут закончить предложения, которые он начнёт говорить, используя подчинительный союз «потому что». Можно подобрать несколько вариантов к одному началу предложения, главное, чтобы они все правильно отражали причину события, изложенного в первой части. За каждое правильно выполненное задание (на продолжение предложения) игроки получают фишки. Выигрывает тот, кто соберёт больше фишек.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        </w:t>
      </w:r>
      <w:r w:rsidRPr="002D3559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Незаконченные предложения для игры: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Мама взяла зонт, </w:t>
      </w:r>
      <w:r w:rsidRPr="002D3559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t>потому что</w:t>
      </w: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… (идет дождь)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Дети легли спать,</w:t>
      </w:r>
      <w:r w:rsidRPr="002D3559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t xml:space="preserve"> потому что</w:t>
      </w: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… (поздно)                   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Очень хочется пить,</w:t>
      </w:r>
      <w:r w:rsidRPr="002D3559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t xml:space="preserve"> потому что</w:t>
      </w: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… (жарко)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Вова заболел, </w:t>
      </w:r>
      <w:r w:rsidRPr="002D3559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t>потому что</w:t>
      </w: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…   (простыл)                      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Лед на реке растаял, </w:t>
      </w:r>
      <w:r w:rsidRPr="002D3559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t>потому что</w:t>
      </w: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… (тепло)                   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Деревья сильно закачались, </w:t>
      </w:r>
      <w:r w:rsidRPr="002D3559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t>потому что</w:t>
      </w: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… (дует ветер)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Стало очень холодно, </w:t>
      </w:r>
      <w:r w:rsidRPr="002D3559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eastAsia="ru-RU"/>
        </w:rPr>
        <w:t>потому что</w:t>
      </w: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… (пошел снег).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По окончании игры педагог просит детей самостоятельно составить свои  предложения с союзом «потому что».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Возможные варианты игры: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1 вариант: дети придумывают предложения без слов – подсказок.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2 вариант: самостоятельно составляют предложения с опорой на сюжетную картину.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3 вариант: составляют предложения на тему, заданную педагогом (например: «осень», «одежда», «посуда», «мебель» и т.д.)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lastRenderedPageBreak/>
        <w:t>4 вариант: дети припоминают загадки к предложенной теме /например: «Мокнут поля, стынет земля. Листва облетает. Когда это бывает?»/.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5 вариант: составляют предложения противоположные по смыслу / например: «Очень хочется пить, потому что жарко» и  «Пить не хотелось, потому что было холодно» или «Было очень холодно, поэтому пить совсем не хотелось»/.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6 вариант: ребята самостоятельно составляют короткий творческий рассказ, опираясь на тему или представленное педагогом предложение.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 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   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 IV. Развитие связной речи.</w:t>
      </w:r>
    </w:p>
    <w:p w:rsidR="002D3559" w:rsidRPr="002D3559" w:rsidRDefault="002D3559" w:rsidP="002D3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Словесная игра:  </w:t>
      </w:r>
      <w:r w:rsidRPr="002D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«Опиши соседа»</w:t>
      </w:r>
    </w:p>
    <w:p w:rsidR="002D3559" w:rsidRPr="002D3559" w:rsidRDefault="002D3559" w:rsidP="002D3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представить описательный рассказ - словесный портрет сверстника.            </w:t>
      </w:r>
      <w:r w:rsidRPr="002D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Ход игры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</w:p>
    <w:p w:rsidR="002D3559" w:rsidRPr="002D3559" w:rsidRDefault="002D3559" w:rsidP="002D3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 предлагает детям внимательно рассмотреть друг друга  и каждому описать своего сверстника. Вариант: возможно использовать приём рамки: предлагается одному ребёнку взять в руки рамку или обруч, изобразить портрет, а всем остальным описать эту живую картину.</w:t>
      </w:r>
    </w:p>
    <w:p w:rsidR="002D3559" w:rsidRPr="002D3559" w:rsidRDefault="002D3559" w:rsidP="002D3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Словесная игра:  </w:t>
      </w:r>
      <w:r w:rsidRPr="002D35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r w:rsidRPr="002D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«Привет»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развивать коммуникативную культуру межличностного взаимодействия, используя риторический вопрос /во второй части игры/.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Ход: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Педагог предлагает  ребятам походить по групповой комнате и поздороваться с каждым  ребенком из группы за руку,  сказав при этом слова: </w:t>
      </w:r>
      <w:r w:rsidRPr="002D35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«Привет! Как твои дела?»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Говорить нужно  только эти простые слова и больше ничего. Но в этой игре есть одно важное </w:t>
      </w:r>
      <w:r w:rsidRPr="002D35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lang w:eastAsia="ru-RU"/>
        </w:rPr>
        <w:t>правило: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здороваясь с кем-либо из участников,  можно освободить свою руку только после того, как другой рукой ребёнок  начнёте здороваться ещё с кем-то. Иными словами, ребёнок должны непрерывно быть в контакте с кем-либо из группы. 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Когда все поздороваются друг с другом, и группа ребят привыкнет к этому ритуалу, можно запустить второй круг, но уже с другим приветствием,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например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D35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«Как хорошо, что ты здесь!»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можно другое приветствие: «</w:t>
      </w:r>
      <w:r w:rsidRPr="002D35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Привет! Меня зовут Иван. А тебя как зовут?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  или </w:t>
      </w:r>
      <w:r w:rsidRPr="002D35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«Меня зовут Иван, а тебя – Ирина?»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 И ответ: </w:t>
      </w:r>
      <w:r w:rsidRPr="002D35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«Да, меня зовут Ирина, а тебя – Иван!».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3559" w:rsidRPr="002D3559" w:rsidRDefault="002D3559" w:rsidP="002D3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Словесная игра:</w:t>
      </w:r>
      <w:r w:rsidRPr="002D3559">
        <w:rPr>
          <w:rFonts w:ascii="Calibri" w:eastAsia="Times New Roman" w:hAnsi="Calibri" w:cs="Calibri"/>
          <w:color w:val="111111"/>
          <w:sz w:val="28"/>
          <w:szCs w:val="28"/>
          <w:lang w:eastAsia="ru-RU"/>
        </w:rPr>
        <w:t xml:space="preserve">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D3559">
        <w:rPr>
          <w:rFonts w:ascii="Calibri" w:eastAsia="Times New Roman" w:hAnsi="Calibri" w:cs="Calibri"/>
          <w:i/>
          <w:iCs/>
          <w:color w:val="111111"/>
          <w:sz w:val="28"/>
          <w:szCs w:val="28"/>
          <w:lang w:eastAsia="ru-RU"/>
        </w:rPr>
        <w:t xml:space="preserve"> </w:t>
      </w:r>
      <w:r w:rsidRPr="002D35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 выставке»</w:t>
      </w:r>
    </w:p>
    <w:p w:rsidR="002D3559" w:rsidRPr="002D3559" w:rsidRDefault="002D3559" w:rsidP="002D3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C1C1C"/>
          <w:sz w:val="27"/>
          <w:szCs w:val="27"/>
          <w:lang w:eastAsia="ru-RU"/>
        </w:rPr>
        <w:t>Цель: </w:t>
      </w:r>
      <w:r w:rsidRPr="002D355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развивать умение описывать картины, используя образные слова и выражения.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C1C1C"/>
          <w:sz w:val="27"/>
          <w:szCs w:val="27"/>
          <w:lang w:eastAsia="ru-RU"/>
        </w:rPr>
        <w:t>Ход игры:</w:t>
      </w:r>
      <w:r w:rsidRPr="002D355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 </w:t>
      </w:r>
    </w:p>
    <w:p w:rsidR="002D3559" w:rsidRPr="002D3559" w:rsidRDefault="002D3559" w:rsidP="002D35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размещает на мольберте детские рисунки (желательно тематически подобранные) и организует выставку. Ребята выбирают экскурсовода, который проводит экскурсию по выставке. Он должен красиво описать картины и дать им названия. Если ребенок в чем-то затрудняется, дети помогают ему. Педагог и ребята регулируют частоту смены экскурсоводов. В конце игры ребята выбирают лучшего экскурсовода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Словесная игра:  </w:t>
      </w:r>
      <w:r w:rsidRPr="002D35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r w:rsidRPr="002D3559">
        <w:rPr>
          <w:rFonts w:ascii="Times New Roman" w:eastAsia="Times New Roman" w:hAnsi="Times New Roman" w:cs="Times New Roman"/>
          <w:b/>
          <w:bCs/>
          <w:color w:val="1C1C1C"/>
          <w:sz w:val="27"/>
          <w:szCs w:val="27"/>
          <w:lang w:eastAsia="ru-RU"/>
        </w:rPr>
        <w:t>«Расскажи свой рассказ»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C1C1C"/>
          <w:sz w:val="27"/>
          <w:szCs w:val="27"/>
          <w:lang w:eastAsia="ru-RU"/>
        </w:rPr>
        <w:t>Цель: </w:t>
      </w:r>
      <w:r w:rsidRPr="002D355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развивать умение различать сюжетные линии из разных  творческих рассказов.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C1C1C"/>
          <w:sz w:val="27"/>
          <w:szCs w:val="27"/>
          <w:lang w:eastAsia="ru-RU"/>
        </w:rPr>
        <w:t>Ход игры:</w:t>
      </w:r>
      <w:r w:rsidRPr="002D3559">
        <w:rPr>
          <w:rFonts w:ascii="Arial" w:eastAsia="Times New Roman" w:hAnsi="Arial" w:cs="Arial"/>
          <w:color w:val="1C1C1C"/>
          <w:lang w:eastAsia="ru-RU"/>
        </w:rPr>
        <w:t xml:space="preserve">  </w:t>
      </w:r>
      <w:r w:rsidRPr="002D355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педагог выкладывает перед ребенком вперемешку 2-3  серии из  набора картинок и просит выложить сразу две серии, а затем составить рассказ по одной, выбранной им серии.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Словесная игра:  </w:t>
      </w:r>
      <w:r w:rsidRPr="002D35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r w:rsidRPr="002D3559">
        <w:rPr>
          <w:rFonts w:ascii="Times New Roman" w:eastAsia="Times New Roman" w:hAnsi="Times New Roman" w:cs="Times New Roman"/>
          <w:b/>
          <w:bCs/>
          <w:color w:val="1C1C1C"/>
          <w:sz w:val="27"/>
          <w:szCs w:val="27"/>
          <w:lang w:eastAsia="ru-RU"/>
        </w:rPr>
        <w:t>«Составь правильно»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C1C1C"/>
          <w:sz w:val="27"/>
          <w:szCs w:val="27"/>
          <w:lang w:eastAsia="ru-RU"/>
        </w:rPr>
        <w:t>Цель:</w:t>
      </w:r>
      <w:r w:rsidRPr="002D3559">
        <w:rPr>
          <w:rFonts w:ascii="Arial" w:eastAsia="Times New Roman" w:hAnsi="Arial" w:cs="Arial"/>
          <w:color w:val="1C1C1C"/>
          <w:lang w:eastAsia="ru-RU"/>
        </w:rPr>
        <w:t> </w:t>
      </w:r>
      <w:r w:rsidRPr="002D355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закрепить умение образовывать предложения из слов.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C1C1C"/>
          <w:sz w:val="27"/>
          <w:szCs w:val="27"/>
          <w:lang w:eastAsia="ru-RU"/>
        </w:rPr>
        <w:t>Ход игры:</w:t>
      </w:r>
      <w:r w:rsidRPr="002D3559">
        <w:rPr>
          <w:rFonts w:ascii="Arial" w:eastAsia="Times New Roman" w:hAnsi="Arial" w:cs="Arial"/>
          <w:color w:val="1C1C1C"/>
          <w:lang w:eastAsia="ru-RU"/>
        </w:rPr>
        <w:t> 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Педагог предлагает детям придумать предложения, используя следующие словосочетания: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забавный щенок                         полная корзина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спелая ягода                               веселая песня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колючий куст                             лесное озеро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В конце игры подобрать картинки и составить свои предложения и словосочетания, а затем по двум картинкам составить одно предложение, предложить сюжетную линию возможного творческого рассказа.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Например: «Мы нашли на улице забавного щенка, а как он потерялся  и как потом нашел своего хозяина, мы расскажем вместе с вами». «Алена и Вика договорились встретиться у лесного озера, а как девочки заблудились, кого встретили в лесу и как нашли дорогу домой вы расскажите сами».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V. Развитие речевого творчества.</w:t>
      </w:r>
    </w:p>
    <w:p w:rsidR="002D3559" w:rsidRPr="002D3559" w:rsidRDefault="002D3559" w:rsidP="002D3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Словесная игра:</w:t>
      </w:r>
      <w:r w:rsidRPr="002D3559">
        <w:rPr>
          <w:rFonts w:ascii="Calibri" w:eastAsia="Times New Roman" w:hAnsi="Calibri" w:cs="Calibri"/>
          <w:color w:val="111111"/>
          <w:sz w:val="28"/>
          <w:szCs w:val="28"/>
          <w:lang w:eastAsia="ru-RU"/>
        </w:rPr>
        <w:t xml:space="preserve">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D3559">
        <w:rPr>
          <w:rFonts w:ascii="Calibri" w:eastAsia="Times New Roman" w:hAnsi="Calibri" w:cs="Calibri"/>
          <w:i/>
          <w:iCs/>
          <w:color w:val="111111"/>
          <w:sz w:val="28"/>
          <w:szCs w:val="28"/>
          <w:lang w:eastAsia="ru-RU"/>
        </w:rPr>
        <w:t xml:space="preserve"> </w:t>
      </w:r>
      <w:r w:rsidRPr="002D35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«Что делали пчелы?»</w:t>
      </w:r>
    </w:p>
    <w:p w:rsidR="002D3559" w:rsidRPr="002D3559" w:rsidRDefault="002D3559" w:rsidP="002D3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сказке А.Милна «Винни-Пух и все-все-все»).</w:t>
      </w:r>
    </w:p>
    <w:p w:rsidR="002D3559" w:rsidRPr="002D3559" w:rsidRDefault="002D3559" w:rsidP="002D3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Цель: </w:t>
      </w:r>
      <w:r w:rsidRPr="002D3559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развивать воображение, умение использовать в описании точные по смыслу слова и образные выражения.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C1C1C"/>
          <w:sz w:val="27"/>
          <w:szCs w:val="27"/>
          <w:lang w:eastAsia="ru-RU"/>
        </w:rPr>
        <w:t>Ход игры:</w:t>
      </w:r>
      <w:r w:rsidRPr="002D355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 </w:t>
      </w:r>
    </w:p>
    <w:p w:rsidR="002D3559" w:rsidRPr="002D3559" w:rsidRDefault="002D3559" w:rsidP="002D3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читает детям сказку, беседует и предлагает пофантазировать. </w:t>
      </w:r>
    </w:p>
    <w:p w:rsidR="002D3559" w:rsidRPr="002D3559" w:rsidRDefault="002D3559" w:rsidP="002D3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сказке  рассказывается о том, что думал медвежонок, находясь перед дуплом, а вот о том, что происходило в это время у пчел, как они себя вели, о чем думали и что решили, ничего не сказано. Давайте придумаем, что же было в пчелином дупле. Итак, Пух висит на воздушном шарике перед деревом, а в это время в дупле… пчелы…</w:t>
      </w:r>
    </w:p>
    <w:p w:rsidR="002D3559" w:rsidRPr="002D3559" w:rsidRDefault="002D3559" w:rsidP="002D3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могут нарисовать придуманный эпизод, разыграть его по ролям, надев  шапочки пчел.</w:t>
      </w:r>
    </w:p>
    <w:p w:rsidR="002D3559" w:rsidRPr="002D3559" w:rsidRDefault="002D3559" w:rsidP="002D3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Приветствуется, если дети заимствуют из знакомых сказок образные выражения, меткие слова, обороты речи.</w:t>
      </w:r>
    </w:p>
    <w:p w:rsidR="002D3559" w:rsidRPr="002D3559" w:rsidRDefault="002D3559" w:rsidP="002D3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Словесная игра:  </w:t>
      </w:r>
      <w:r w:rsidRPr="002D35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r w:rsidRPr="002D3559">
        <w:rPr>
          <w:rFonts w:ascii="Times New Roman" w:eastAsia="Times New Roman" w:hAnsi="Times New Roman" w:cs="Times New Roman"/>
          <w:b/>
          <w:bCs/>
          <w:color w:val="1C1C1C"/>
          <w:sz w:val="27"/>
          <w:szCs w:val="27"/>
          <w:lang w:eastAsia="ru-RU"/>
        </w:rPr>
        <w:t>«А я бы…»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C1C1C"/>
          <w:sz w:val="27"/>
          <w:szCs w:val="27"/>
          <w:lang w:eastAsia="ru-RU"/>
        </w:rPr>
        <w:t xml:space="preserve">Цель: </w:t>
      </w:r>
      <w:r w:rsidRPr="002D355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развивать творческое воображение, обучать свободному изложению творческого рассказа.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C1C1C"/>
          <w:sz w:val="27"/>
          <w:szCs w:val="27"/>
          <w:lang w:eastAsia="ru-RU"/>
        </w:rPr>
        <w:t>Ход игры:</w:t>
      </w:r>
      <w:r w:rsidRPr="002D3559">
        <w:rPr>
          <w:rFonts w:ascii="Arial" w:eastAsia="Times New Roman" w:hAnsi="Arial" w:cs="Arial"/>
          <w:color w:val="1C1C1C"/>
          <w:lang w:eastAsia="ru-RU"/>
        </w:rPr>
        <w:t> 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lastRenderedPageBreak/>
        <w:t>Педагог, после чтения ребенку сказки, предлагает ему рассказать, что бы он сделал, если бы попал в данную сказку и стал бы одним из главных персонажей.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Словесная игра:  </w:t>
      </w:r>
      <w:r w:rsidRPr="002D35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r w:rsidRPr="002D35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«Загадка»</w:t>
      </w:r>
    </w:p>
    <w:p w:rsidR="002D3559" w:rsidRPr="002D3559" w:rsidRDefault="002D3559" w:rsidP="002D3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C1C1C"/>
          <w:sz w:val="27"/>
          <w:szCs w:val="27"/>
          <w:lang w:eastAsia="ru-RU"/>
        </w:rPr>
        <w:t>Цель: </w:t>
      </w:r>
      <w:r w:rsidRPr="002D355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развивать воображение, умение выразительно передавать содержание, характеры персонажей с помощью слова.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C1C1C"/>
          <w:sz w:val="27"/>
          <w:szCs w:val="27"/>
          <w:lang w:eastAsia="ru-RU"/>
        </w:rPr>
        <w:t>Ход игры:</w:t>
      </w:r>
      <w:r w:rsidRPr="002D355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 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предлагает ребятам (в парах, тройках) разыграть диалог или эпизод из произведения художественной литературы. Остальные ребята должны отгадать, из какой сказки или рассказа этот отрывок. Кто отгадает первым и скажет,  что предшествовало этому эпизоду и какие действия в произведении за ним последуют, получает право загадывать следующую загадку.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  повторяется несколько раз.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3559" w:rsidRPr="002D3559" w:rsidRDefault="002D3559" w:rsidP="002D3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Словесная игра:</w:t>
      </w:r>
      <w:r w:rsidRPr="002D3559">
        <w:rPr>
          <w:rFonts w:ascii="Calibri" w:eastAsia="Times New Roman" w:hAnsi="Calibri" w:cs="Calibri"/>
          <w:color w:val="111111"/>
          <w:sz w:val="28"/>
          <w:szCs w:val="28"/>
          <w:lang w:eastAsia="ru-RU"/>
        </w:rPr>
        <w:t xml:space="preserve"> </w:t>
      </w:r>
      <w:r w:rsidRPr="002D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D3559">
        <w:rPr>
          <w:rFonts w:ascii="Calibri" w:eastAsia="Times New Roman" w:hAnsi="Calibri" w:cs="Calibri"/>
          <w:i/>
          <w:iCs/>
          <w:color w:val="111111"/>
          <w:sz w:val="28"/>
          <w:szCs w:val="28"/>
          <w:lang w:eastAsia="ru-RU"/>
        </w:rPr>
        <w:t xml:space="preserve"> </w:t>
      </w:r>
      <w:r w:rsidRPr="002D35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«Играем со сказкой»</w:t>
      </w:r>
    </w:p>
    <w:p w:rsidR="002D3559" w:rsidRPr="002D3559" w:rsidRDefault="002D3559" w:rsidP="002D3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D3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сказкам Джанни Родари из цикла «Сказки, у которых три конца»: «Волшебный баран», «Большая морковка», «Дудочник и автомобиль», «Хитрый Буратино»).</w:t>
      </w:r>
    </w:p>
    <w:p w:rsidR="002D3559" w:rsidRPr="002D3559" w:rsidRDefault="002D3559" w:rsidP="002D3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C1C1C"/>
          <w:sz w:val="27"/>
          <w:szCs w:val="27"/>
          <w:lang w:eastAsia="ru-RU"/>
        </w:rPr>
        <w:t>Цель: </w:t>
      </w:r>
      <w:r w:rsidRPr="002D355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развивать умение придумывать несколько вариантов окончания сказки, используя разнообразные языковые средства.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1C1C1C"/>
          <w:sz w:val="27"/>
          <w:szCs w:val="27"/>
          <w:lang w:eastAsia="ru-RU"/>
        </w:rPr>
        <w:t>Ход игры:</w:t>
      </w:r>
      <w:r w:rsidRPr="002D355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 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Познакомив  детей со сказкой, педагог обращает внимание на то, что сказка не окончена, но сказочник придумал три разные окончания, для того чтобы дети смогли поиграть с этой сказкой. Педагог предлагает послушать три варианта концовки и выбрать наиболее понравившийся вариант, а затем придумать свою концовку, нарисовать к ней рисунки. Можно предложить детям придумать веселую, печальную или поучительную концовку. Завершить игру можно выставкой рисунков.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Литература:</w:t>
      </w:r>
    </w:p>
    <w:p w:rsidR="002D3559" w:rsidRPr="002D3559" w:rsidRDefault="002D3559" w:rsidP="002D3559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Ушакова, О.С.  Программа.  Методические рекомендации к  развитию речи  дошкольников / О.С.Ушакова.  - М.: Академия, 2016.</w:t>
      </w:r>
    </w:p>
    <w:p w:rsidR="002D3559" w:rsidRPr="002D3559" w:rsidRDefault="002D3559" w:rsidP="002D3559">
      <w:pPr>
        <w:numPr>
          <w:ilvl w:val="0"/>
          <w:numId w:val="1"/>
        </w:numPr>
        <w:spacing w:after="20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Ушакова, О.С.  Придумай слово. Речевые игры и упражнения для дошкольников/ О.С.Ушакова.   - М.:  ТЦ Сфера,  2019.</w:t>
      </w:r>
    </w:p>
    <w:p w:rsidR="002D3559" w:rsidRPr="002D3559" w:rsidRDefault="002D3559" w:rsidP="002D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5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17AB9" w:rsidRDefault="00517AB9">
      <w:bookmarkStart w:id="0" w:name="_GoBack"/>
      <w:bookmarkEnd w:id="0"/>
    </w:p>
    <w:sectPr w:rsidR="00517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04FA8"/>
    <w:multiLevelType w:val="multilevel"/>
    <w:tmpl w:val="497A4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695"/>
    <w:rsid w:val="002D3559"/>
    <w:rsid w:val="003E4695"/>
    <w:rsid w:val="0051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154BA3-C23B-4241-AB74-44B53E98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5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7121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3466</Words>
  <Characters>19761</Characters>
  <Application>Microsoft Office Word</Application>
  <DocSecurity>0</DocSecurity>
  <Lines>164</Lines>
  <Paragraphs>46</Paragraphs>
  <ScaleCrop>false</ScaleCrop>
  <Company/>
  <LinksUpToDate>false</LinksUpToDate>
  <CharactersWithSpaces>23181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2</cp:revision>
  <dcterms:created xsi:type="dcterms:W3CDTF">2022-02-24T14:05:00Z</dcterms:created>
  <dcterms:modified xsi:type="dcterms:W3CDTF">2022-02-24T14:05:00Z</dcterms:modified>
</cp:coreProperties>
</file>